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6"/>
          <w:sz w:val="36"/>
          <w:szCs w:val="28"/>
          <w:lang w:eastAsia="zh-CN"/>
        </w:rPr>
      </w:pPr>
    </w:p>
    <w:p w14:paraId="3419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kern w:val="6"/>
          <w:sz w:val="36"/>
          <w:szCs w:val="28"/>
          <w:lang w:eastAsia="zh-CN"/>
        </w:rPr>
        <w:t>关于新生图像采集工作的重要提示</w:t>
      </w:r>
    </w:p>
    <w:p w14:paraId="0DCC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现转发教育部工作通知，请</w:t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eastAsia="zh-CN"/>
        </w:rPr>
        <w:t>各校外教学点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严格落实相关工作要求，确保新生图像采集真实、准确、有效。具体如下：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近两年，随着人工智能算法的快速发展，人像融合技术持续进化、门槛不断降低，给新生资格复查工作带来新的挑战。为保障图像真实性，现就新生图像采集工作提出以下要求：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各</w:t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eastAsia="zh-CN"/>
        </w:rPr>
        <w:t>校外教学点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新生图像采集，均要求现场拍照，学生不得提交预先准备好的图片</w:t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    2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.</w:t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不能参加现场拍照的新生，可以在保障信息安全的前提下，使用学校认可的移动端采集软件作为补充手段，但必须使用手机原生相机实时采集，不能使用美颜修图类软件，不能从手机相册中选择预先准备好的图片。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6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  <w:t>. 因故未能参加现场拍照的新生、毕业生，学校应在落实新生资格复查、毕业生身份复核工作要求的基础上，从严审查其身份。</w:t>
      </w:r>
    </w:p>
    <w:p w14:paraId="3ADA46B4">
      <w:pPr>
        <w:spacing w:line="580" w:lineRule="exact"/>
        <w:ind w:firstLine="560" w:firstLineChars="200"/>
        <w:rPr>
          <w:rFonts w:hint="default" w:ascii="Times New Roman" w:hAnsi="Times New Roman" w:eastAsia="仿宋" w:cs="Times New Roman"/>
          <w:kern w:val="6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221C"/>
    <w:rsid w:val="03EF5EB9"/>
    <w:rsid w:val="04553F6E"/>
    <w:rsid w:val="08836BD0"/>
    <w:rsid w:val="0A5922DF"/>
    <w:rsid w:val="10DE709A"/>
    <w:rsid w:val="128123D2"/>
    <w:rsid w:val="130D3C66"/>
    <w:rsid w:val="187F1162"/>
    <w:rsid w:val="18C179CD"/>
    <w:rsid w:val="197607B7"/>
    <w:rsid w:val="1B7C5E2D"/>
    <w:rsid w:val="1D5D57EA"/>
    <w:rsid w:val="1DC13FCB"/>
    <w:rsid w:val="20937EA1"/>
    <w:rsid w:val="2288155B"/>
    <w:rsid w:val="25D30D3F"/>
    <w:rsid w:val="26B75F6B"/>
    <w:rsid w:val="283E4B96"/>
    <w:rsid w:val="285A74F6"/>
    <w:rsid w:val="2B944ACD"/>
    <w:rsid w:val="2C950AFD"/>
    <w:rsid w:val="322A1CE7"/>
    <w:rsid w:val="32584AA6"/>
    <w:rsid w:val="35D8418C"/>
    <w:rsid w:val="360A60B7"/>
    <w:rsid w:val="39861EF9"/>
    <w:rsid w:val="39BA6046"/>
    <w:rsid w:val="3B867253"/>
    <w:rsid w:val="3CDC62D4"/>
    <w:rsid w:val="3D9E1C05"/>
    <w:rsid w:val="3DD31485"/>
    <w:rsid w:val="3EE15E23"/>
    <w:rsid w:val="40167D4F"/>
    <w:rsid w:val="40BC6B48"/>
    <w:rsid w:val="437B23A2"/>
    <w:rsid w:val="45554E75"/>
    <w:rsid w:val="46CE7109"/>
    <w:rsid w:val="47FB1D04"/>
    <w:rsid w:val="482C6361"/>
    <w:rsid w:val="4C6A7458"/>
    <w:rsid w:val="4F2064F4"/>
    <w:rsid w:val="503F29AA"/>
    <w:rsid w:val="51F7178E"/>
    <w:rsid w:val="52CF6267"/>
    <w:rsid w:val="536015B5"/>
    <w:rsid w:val="58112E7E"/>
    <w:rsid w:val="599E4BE5"/>
    <w:rsid w:val="5C192332"/>
    <w:rsid w:val="5CF214D0"/>
    <w:rsid w:val="5F1576F7"/>
    <w:rsid w:val="5F69359F"/>
    <w:rsid w:val="60C56EFB"/>
    <w:rsid w:val="6162474A"/>
    <w:rsid w:val="61E84C4F"/>
    <w:rsid w:val="63B82D47"/>
    <w:rsid w:val="64EC0EFA"/>
    <w:rsid w:val="67632F3A"/>
    <w:rsid w:val="67A45ABC"/>
    <w:rsid w:val="67BB4BB4"/>
    <w:rsid w:val="686D5EAE"/>
    <w:rsid w:val="68866F70"/>
    <w:rsid w:val="69FE3207"/>
    <w:rsid w:val="6A3178A4"/>
    <w:rsid w:val="6BC06917"/>
    <w:rsid w:val="6C2C7E2E"/>
    <w:rsid w:val="6C5E0930"/>
    <w:rsid w:val="6D284A9A"/>
    <w:rsid w:val="6F2D6397"/>
    <w:rsid w:val="6FDA6449"/>
    <w:rsid w:val="70531E2E"/>
    <w:rsid w:val="71C034F3"/>
    <w:rsid w:val="73C61ADF"/>
    <w:rsid w:val="741E09A4"/>
    <w:rsid w:val="753C37D8"/>
    <w:rsid w:val="75EA6D90"/>
    <w:rsid w:val="766C3C49"/>
    <w:rsid w:val="76FB6D7B"/>
    <w:rsid w:val="782A7918"/>
    <w:rsid w:val="790F6B0E"/>
    <w:rsid w:val="795F1843"/>
    <w:rsid w:val="7B2C39A7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4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雅风</cp:lastModifiedBy>
  <dcterms:modified xsi:type="dcterms:W3CDTF">2026-03-09T08:02:55Z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eyJoZGlkIjoiMWIzOGE2ZTQxOTkxZDYwZmFkNGM3ODk4ZDY2Y2NkOTMiLCJ1c2VySWQiOiI1NzIzMzc4MTcifQ==</vt:lpwstr>
  </property>
  <property fmtid="{D5CDD505-2E9C-101B-9397-08002B2CF9AE}" pid="4" name="ICV">
    <vt:lpwstr>2BB1D2AEB39345BC97BD274A240E25DF_12</vt:lpwstr>
  </property>
</Properties>
</file>